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A0" w:rsidRPr="00A936AD" w:rsidRDefault="00C57CA0" w:rsidP="00C57CA0">
      <w:pPr>
        <w:jc w:val="center"/>
        <w:rPr>
          <w:rFonts w:ascii="Courier New" w:hAnsi="Courier New"/>
          <w:b/>
          <w:sz w:val="28"/>
          <w:szCs w:val="28"/>
        </w:rPr>
      </w:pPr>
      <w:r w:rsidRPr="00A936AD">
        <w:rPr>
          <w:rFonts w:ascii="Courier New" w:hAnsi="Courier New"/>
          <w:b/>
          <w:noProof/>
          <w:sz w:val="28"/>
          <w:szCs w:val="28"/>
        </w:rPr>
        <w:drawing>
          <wp:inline distT="0" distB="0" distL="0" distR="0" wp14:anchorId="4DBE28A7" wp14:editId="132A7E9D">
            <wp:extent cx="904875" cy="904875"/>
            <wp:effectExtent l="0" t="0" r="9525" b="9525"/>
            <wp:docPr id="1" name="Рисунок 1" descr="C:\Users\ЗименковНиколай\Desktop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именковНиколай\Desktop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CA0" w:rsidRPr="00A211A1" w:rsidRDefault="00C57CA0" w:rsidP="00C57CA0">
      <w:pPr>
        <w:jc w:val="center"/>
        <w:rPr>
          <w:b/>
          <w:sz w:val="32"/>
          <w:szCs w:val="32"/>
        </w:rPr>
      </w:pPr>
      <w:r w:rsidRPr="00A211A1">
        <w:rPr>
          <w:b/>
          <w:sz w:val="32"/>
          <w:szCs w:val="32"/>
        </w:rPr>
        <w:t xml:space="preserve">АДМИНИСТРАЦИЯ </w:t>
      </w:r>
    </w:p>
    <w:p w:rsidR="00C57CA0" w:rsidRPr="00A211A1" w:rsidRDefault="00C57CA0" w:rsidP="00C57CA0">
      <w:pPr>
        <w:jc w:val="center"/>
        <w:rPr>
          <w:b/>
          <w:sz w:val="32"/>
          <w:szCs w:val="32"/>
        </w:rPr>
      </w:pPr>
      <w:r w:rsidRPr="00A211A1">
        <w:rPr>
          <w:b/>
          <w:sz w:val="32"/>
          <w:szCs w:val="32"/>
        </w:rPr>
        <w:t>МУНИЦИПАЛЬНОГО ОБРАЗОВАНИЯ</w:t>
      </w:r>
    </w:p>
    <w:p w:rsidR="00C57CA0" w:rsidRPr="00A936AD" w:rsidRDefault="00A211A1" w:rsidP="00C57C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СЕЛЬСКОЕ ПОСЕЛЕНИЕ </w:t>
      </w:r>
      <w:r w:rsidR="003250A3">
        <w:rPr>
          <w:b/>
          <w:sz w:val="32"/>
          <w:szCs w:val="32"/>
        </w:rPr>
        <w:t>НЕШКАН</w:t>
      </w:r>
    </w:p>
    <w:p w:rsidR="00C57CA0" w:rsidRPr="00A936AD" w:rsidRDefault="00C57CA0" w:rsidP="00C57CA0">
      <w:pPr>
        <w:jc w:val="center"/>
        <w:rPr>
          <w:b/>
          <w:sz w:val="32"/>
          <w:szCs w:val="32"/>
        </w:rPr>
      </w:pPr>
    </w:p>
    <w:p w:rsidR="00C57CA0" w:rsidRPr="00A936AD" w:rsidRDefault="00C57CA0" w:rsidP="00C57CA0">
      <w:pPr>
        <w:jc w:val="center"/>
        <w:rPr>
          <w:b/>
          <w:sz w:val="32"/>
          <w:szCs w:val="32"/>
        </w:rPr>
      </w:pPr>
      <w:r w:rsidRPr="00A936AD">
        <w:rPr>
          <w:b/>
          <w:sz w:val="32"/>
          <w:szCs w:val="32"/>
        </w:rPr>
        <w:t>ПОСТАНОВЛЕНИЕ</w:t>
      </w:r>
    </w:p>
    <w:p w:rsidR="00C57CA0" w:rsidRPr="00A936AD" w:rsidRDefault="00C57CA0" w:rsidP="00C57CA0">
      <w:pPr>
        <w:rPr>
          <w:sz w:val="28"/>
          <w:szCs w:val="28"/>
        </w:rPr>
      </w:pPr>
    </w:p>
    <w:p w:rsidR="00C57CA0" w:rsidRPr="00A936AD" w:rsidRDefault="00C57CA0" w:rsidP="00C57CA0">
      <w:pPr>
        <w:rPr>
          <w:sz w:val="28"/>
          <w:szCs w:val="28"/>
        </w:rPr>
      </w:pPr>
      <w:r w:rsidRPr="00A936AD">
        <w:rPr>
          <w:sz w:val="28"/>
          <w:szCs w:val="28"/>
        </w:rPr>
        <w:t xml:space="preserve">от </w:t>
      </w:r>
      <w:r w:rsidR="003250A3">
        <w:rPr>
          <w:sz w:val="28"/>
          <w:szCs w:val="28"/>
        </w:rPr>
        <w:t>29.</w:t>
      </w:r>
      <w:r w:rsidR="00E82C76">
        <w:rPr>
          <w:sz w:val="28"/>
          <w:szCs w:val="28"/>
        </w:rPr>
        <w:t xml:space="preserve">03.2023 г. </w:t>
      </w:r>
      <w:r w:rsidRPr="00A936AD">
        <w:rPr>
          <w:sz w:val="28"/>
          <w:szCs w:val="28"/>
        </w:rPr>
        <w:t xml:space="preserve">№ </w:t>
      </w:r>
      <w:r w:rsidR="003250A3">
        <w:rPr>
          <w:sz w:val="28"/>
          <w:szCs w:val="28"/>
        </w:rPr>
        <w:t>12</w:t>
      </w:r>
    </w:p>
    <w:p w:rsidR="00C57CA0" w:rsidRPr="00A936AD" w:rsidRDefault="00C57CA0" w:rsidP="00C57CA0">
      <w:pPr>
        <w:rPr>
          <w:sz w:val="28"/>
          <w:szCs w:val="28"/>
        </w:rPr>
      </w:pPr>
      <w:r w:rsidRPr="00A936AD">
        <w:rPr>
          <w:sz w:val="28"/>
          <w:szCs w:val="28"/>
        </w:rPr>
        <w:t xml:space="preserve">с. </w:t>
      </w:r>
      <w:r w:rsidR="003250A3">
        <w:rPr>
          <w:sz w:val="28"/>
          <w:szCs w:val="28"/>
        </w:rPr>
        <w:t>Нешкан</w:t>
      </w:r>
    </w:p>
    <w:p w:rsidR="00C57CA0" w:rsidRPr="00A936AD" w:rsidRDefault="00C57CA0" w:rsidP="00C57CA0">
      <w:pPr>
        <w:rPr>
          <w:sz w:val="28"/>
          <w:szCs w:val="28"/>
        </w:rPr>
      </w:pPr>
    </w:p>
    <w:p w:rsidR="0085704D" w:rsidRPr="0085704D" w:rsidRDefault="00DB4E9A" w:rsidP="0085704D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мест, на которые запрещается возвращать животных без владельцев, и определении лиц, уполномоченных на принятие решений о возврате животных без владельцев на прежние места обитания </w:t>
      </w:r>
    </w:p>
    <w:p w:rsidR="0085704D" w:rsidRPr="0085704D" w:rsidRDefault="0085704D" w:rsidP="0085704D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</w:p>
    <w:p w:rsidR="0085704D" w:rsidRPr="00A936AD" w:rsidRDefault="00DB4E9A" w:rsidP="00A936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F7B">
        <w:rPr>
          <w:sz w:val="28"/>
          <w:szCs w:val="28"/>
        </w:rPr>
        <w:t xml:space="preserve">В соответствии с пунктом 6.1 статьи 18 Федерального закона от 27.12.2018 г. № 498-ФЗ «Об ответственном обращении с животными и о внесении изменений в отдельные законодательные акты Российской Федерации», руководствуясь решением Совета депутатов муниципального образования сельское поселение </w:t>
      </w:r>
      <w:r w:rsidR="00776F7B">
        <w:rPr>
          <w:sz w:val="28"/>
          <w:szCs w:val="28"/>
        </w:rPr>
        <w:t>Нешкан</w:t>
      </w:r>
      <w:r w:rsidRPr="00776F7B">
        <w:rPr>
          <w:sz w:val="28"/>
          <w:szCs w:val="28"/>
        </w:rPr>
        <w:t xml:space="preserve"> от </w:t>
      </w:r>
      <w:r w:rsidR="00776F7B">
        <w:rPr>
          <w:sz w:val="28"/>
          <w:szCs w:val="28"/>
        </w:rPr>
        <w:t>29</w:t>
      </w:r>
      <w:r w:rsidR="00E82C76" w:rsidRPr="00776F7B">
        <w:rPr>
          <w:sz w:val="28"/>
          <w:szCs w:val="28"/>
        </w:rPr>
        <w:t>.03.2023</w:t>
      </w:r>
      <w:r w:rsidRPr="00776F7B">
        <w:rPr>
          <w:sz w:val="28"/>
          <w:szCs w:val="28"/>
        </w:rPr>
        <w:t xml:space="preserve">, № </w:t>
      </w:r>
      <w:r w:rsidR="00776F7B">
        <w:rPr>
          <w:sz w:val="28"/>
          <w:szCs w:val="28"/>
        </w:rPr>
        <w:t>9</w:t>
      </w:r>
      <w:r w:rsidRPr="00776F7B">
        <w:rPr>
          <w:sz w:val="28"/>
          <w:szCs w:val="28"/>
        </w:rPr>
        <w:t xml:space="preserve"> «О внесении изменений в Решение Совета депутатов муниципального образования сельское поселение </w:t>
      </w:r>
      <w:r w:rsidR="00776F7B">
        <w:rPr>
          <w:sz w:val="28"/>
          <w:szCs w:val="28"/>
        </w:rPr>
        <w:t>Нешкан</w:t>
      </w:r>
      <w:r w:rsidR="00E9172F" w:rsidRPr="00776F7B">
        <w:rPr>
          <w:sz w:val="28"/>
          <w:szCs w:val="28"/>
        </w:rPr>
        <w:t xml:space="preserve"> от </w:t>
      </w:r>
      <w:r w:rsidR="00776F7B">
        <w:rPr>
          <w:sz w:val="28"/>
          <w:szCs w:val="28"/>
        </w:rPr>
        <w:t>01.07.2012г.,</w:t>
      </w:r>
      <w:r w:rsidR="00E9172F" w:rsidRPr="00776F7B">
        <w:rPr>
          <w:sz w:val="28"/>
          <w:szCs w:val="28"/>
        </w:rPr>
        <w:t xml:space="preserve"> № </w:t>
      </w:r>
      <w:r w:rsidR="00776F7B">
        <w:rPr>
          <w:sz w:val="28"/>
          <w:szCs w:val="28"/>
        </w:rPr>
        <w:t>68</w:t>
      </w:r>
      <w:bookmarkStart w:id="0" w:name="_GoBack"/>
      <w:bookmarkEnd w:id="0"/>
      <w:r w:rsidR="00E9172F" w:rsidRPr="00776F7B">
        <w:rPr>
          <w:sz w:val="28"/>
          <w:szCs w:val="28"/>
        </w:rPr>
        <w:t>» и статьями 6 и 49 Устава муниц</w:t>
      </w:r>
      <w:r w:rsidR="00B6252B" w:rsidRPr="00776F7B">
        <w:rPr>
          <w:sz w:val="28"/>
          <w:szCs w:val="28"/>
        </w:rPr>
        <w:t>и</w:t>
      </w:r>
      <w:r w:rsidR="00E9172F" w:rsidRPr="00776F7B">
        <w:rPr>
          <w:sz w:val="28"/>
          <w:szCs w:val="28"/>
        </w:rPr>
        <w:t xml:space="preserve">пального образования сельское поселение </w:t>
      </w:r>
      <w:r w:rsidR="003250A3" w:rsidRPr="00776F7B">
        <w:rPr>
          <w:sz w:val="28"/>
          <w:szCs w:val="28"/>
        </w:rPr>
        <w:t>Нешкан</w:t>
      </w:r>
    </w:p>
    <w:p w:rsidR="00A936AD" w:rsidRPr="0085704D" w:rsidRDefault="00A936AD" w:rsidP="00A936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704D" w:rsidRPr="00A936AD" w:rsidRDefault="007E701A" w:rsidP="007E701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5704D" w:rsidRPr="0085704D">
        <w:rPr>
          <w:sz w:val="28"/>
          <w:szCs w:val="28"/>
        </w:rPr>
        <w:t>:</w:t>
      </w:r>
    </w:p>
    <w:p w:rsidR="00A936AD" w:rsidRPr="0085704D" w:rsidRDefault="00A936AD" w:rsidP="00A936A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5704D" w:rsidRPr="0085704D" w:rsidRDefault="00B6252B" w:rsidP="00B625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Перечень мест, на которые запрещается возвращать животных без владельцев.</w:t>
      </w:r>
    </w:p>
    <w:p w:rsidR="005232A6" w:rsidRDefault="00B6252B" w:rsidP="005232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2.Определить лицами, уполномоченными на принятие решений о возврате животных без владельцев на прежние места обитания, </w:t>
      </w:r>
      <w:r w:rsidR="003250A3">
        <w:rPr>
          <w:sz w:val="28"/>
          <w:szCs w:val="28"/>
        </w:rPr>
        <w:t>специалистов,</w:t>
      </w:r>
      <w:r>
        <w:rPr>
          <w:sz w:val="28"/>
          <w:szCs w:val="28"/>
        </w:rPr>
        <w:t xml:space="preserve"> назначаемых юридическими лицами и индивидуальными предпринимателями, осуществляющими мероприятия по обращению с животными без владельцев на территории муниципального </w:t>
      </w:r>
      <w:r w:rsidR="003250A3">
        <w:rPr>
          <w:sz w:val="28"/>
          <w:szCs w:val="28"/>
        </w:rPr>
        <w:t>образования сельское поселение Нешкан</w:t>
      </w:r>
      <w:r>
        <w:rPr>
          <w:sz w:val="28"/>
          <w:szCs w:val="28"/>
        </w:rPr>
        <w:t xml:space="preserve">. </w:t>
      </w:r>
    </w:p>
    <w:p w:rsidR="00D6642A" w:rsidRDefault="00B6252B" w:rsidP="00F9533F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9533F">
        <w:rPr>
          <w:sz w:val="28"/>
          <w:szCs w:val="28"/>
        </w:rPr>
        <w:t>Опубликовать настоящее постановление в сети Интернет на официальном сайте Чукотского муниципального района.</w:t>
      </w:r>
    </w:p>
    <w:p w:rsidR="00830286" w:rsidRPr="00A936AD" w:rsidRDefault="00830286" w:rsidP="00C57C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D85" w:rsidRDefault="003B5D85" w:rsidP="00B6252B">
      <w:pPr>
        <w:jc w:val="center"/>
        <w:rPr>
          <w:sz w:val="28"/>
          <w:szCs w:val="28"/>
        </w:rPr>
      </w:pPr>
    </w:p>
    <w:p w:rsidR="00C57CA0" w:rsidRDefault="00C57CA0" w:rsidP="00B6252B">
      <w:pPr>
        <w:jc w:val="center"/>
        <w:rPr>
          <w:sz w:val="28"/>
          <w:szCs w:val="28"/>
        </w:rPr>
      </w:pPr>
      <w:r w:rsidRPr="00A211A1">
        <w:rPr>
          <w:sz w:val="28"/>
          <w:szCs w:val="28"/>
        </w:rPr>
        <w:t>Глава Администрации</w:t>
      </w:r>
      <w:r w:rsidRPr="00A211A1">
        <w:rPr>
          <w:sz w:val="28"/>
          <w:szCs w:val="28"/>
        </w:rPr>
        <w:tab/>
        <w:t xml:space="preserve">   </w:t>
      </w:r>
      <w:r w:rsidRPr="00A211A1">
        <w:rPr>
          <w:sz w:val="28"/>
          <w:szCs w:val="28"/>
        </w:rPr>
        <w:tab/>
        <w:t xml:space="preserve">                                     </w:t>
      </w:r>
      <w:r w:rsidR="003250A3">
        <w:rPr>
          <w:sz w:val="28"/>
          <w:szCs w:val="28"/>
        </w:rPr>
        <w:t>А.Р. Кергинват</w:t>
      </w:r>
    </w:p>
    <w:p w:rsidR="00BF0BB0" w:rsidRDefault="00BF0BB0" w:rsidP="00BF0BB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F0BB0" w:rsidRDefault="00BF0BB0" w:rsidP="00BF0BB0">
      <w:pPr>
        <w:jc w:val="right"/>
        <w:rPr>
          <w:sz w:val="28"/>
          <w:szCs w:val="28"/>
        </w:rPr>
      </w:pPr>
      <w:r w:rsidRPr="00520CE3">
        <w:rPr>
          <w:sz w:val="28"/>
          <w:szCs w:val="28"/>
        </w:rPr>
        <w:t xml:space="preserve">постановлением Администрации </w:t>
      </w:r>
    </w:p>
    <w:p w:rsidR="00BF0BB0" w:rsidRDefault="00BF0BB0" w:rsidP="00BF0BB0">
      <w:pPr>
        <w:jc w:val="right"/>
        <w:rPr>
          <w:sz w:val="28"/>
          <w:szCs w:val="28"/>
        </w:rPr>
      </w:pPr>
      <w:r w:rsidRPr="00520CE3">
        <w:rPr>
          <w:sz w:val="28"/>
          <w:szCs w:val="28"/>
        </w:rPr>
        <w:t xml:space="preserve">муниципального образования </w:t>
      </w:r>
    </w:p>
    <w:p w:rsidR="00BF0BB0" w:rsidRDefault="00BF0BB0" w:rsidP="00BF0BB0">
      <w:pPr>
        <w:jc w:val="right"/>
        <w:rPr>
          <w:sz w:val="28"/>
          <w:szCs w:val="28"/>
        </w:rPr>
      </w:pPr>
      <w:r w:rsidRPr="00520CE3">
        <w:rPr>
          <w:sz w:val="28"/>
          <w:szCs w:val="28"/>
        </w:rPr>
        <w:t xml:space="preserve">сельское поселение </w:t>
      </w:r>
      <w:r w:rsidR="003250A3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</w:t>
      </w:r>
    </w:p>
    <w:p w:rsidR="00B6075A" w:rsidRDefault="00BF0BB0" w:rsidP="00BF0BB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«</w:t>
      </w:r>
      <w:r w:rsidR="003250A3">
        <w:rPr>
          <w:bCs/>
          <w:sz w:val="28"/>
          <w:szCs w:val="28"/>
        </w:rPr>
        <w:t>29</w:t>
      </w:r>
      <w:r w:rsidR="00E82C76">
        <w:rPr>
          <w:bCs/>
          <w:sz w:val="28"/>
          <w:szCs w:val="28"/>
        </w:rPr>
        <w:t xml:space="preserve">» марта </w:t>
      </w:r>
      <w:r>
        <w:rPr>
          <w:bCs/>
          <w:sz w:val="28"/>
          <w:szCs w:val="28"/>
        </w:rPr>
        <w:t xml:space="preserve">2023 </w:t>
      </w:r>
      <w:r w:rsidRPr="00437241">
        <w:rPr>
          <w:bCs/>
          <w:sz w:val="28"/>
          <w:szCs w:val="28"/>
        </w:rPr>
        <w:t xml:space="preserve">г. № </w:t>
      </w:r>
      <w:r w:rsidR="00E82C76">
        <w:rPr>
          <w:bCs/>
          <w:sz w:val="28"/>
          <w:szCs w:val="28"/>
        </w:rPr>
        <w:t>12</w:t>
      </w:r>
    </w:p>
    <w:p w:rsidR="00BF0BB0" w:rsidRDefault="00BF0BB0" w:rsidP="00BF0BB0">
      <w:pPr>
        <w:jc w:val="right"/>
        <w:rPr>
          <w:bCs/>
          <w:sz w:val="28"/>
          <w:szCs w:val="28"/>
        </w:rPr>
      </w:pPr>
    </w:p>
    <w:p w:rsidR="00BF0BB0" w:rsidRDefault="00BF0BB0" w:rsidP="00BF0BB0">
      <w:pPr>
        <w:jc w:val="right"/>
        <w:rPr>
          <w:bCs/>
          <w:sz w:val="28"/>
          <w:szCs w:val="28"/>
        </w:rPr>
      </w:pPr>
    </w:p>
    <w:p w:rsidR="00BF0BB0" w:rsidRDefault="00BF0BB0" w:rsidP="00BF0BB0">
      <w:pPr>
        <w:jc w:val="center"/>
        <w:rPr>
          <w:bCs/>
          <w:sz w:val="28"/>
          <w:szCs w:val="28"/>
        </w:rPr>
      </w:pPr>
    </w:p>
    <w:p w:rsidR="00BF0BB0" w:rsidRDefault="00BF0BB0" w:rsidP="00BF0BB0">
      <w:pPr>
        <w:jc w:val="center"/>
        <w:rPr>
          <w:bCs/>
          <w:sz w:val="28"/>
          <w:szCs w:val="28"/>
        </w:rPr>
      </w:pPr>
    </w:p>
    <w:p w:rsidR="00BF0BB0" w:rsidRPr="00404154" w:rsidRDefault="00BF0BB0" w:rsidP="00BF0BB0">
      <w:pPr>
        <w:jc w:val="center"/>
        <w:rPr>
          <w:b/>
          <w:bCs/>
          <w:sz w:val="28"/>
          <w:szCs w:val="28"/>
        </w:rPr>
      </w:pPr>
      <w:r w:rsidRPr="00404154">
        <w:rPr>
          <w:b/>
          <w:bCs/>
          <w:sz w:val="28"/>
          <w:szCs w:val="28"/>
        </w:rPr>
        <w:t>Перечень мест,</w:t>
      </w:r>
    </w:p>
    <w:p w:rsidR="00BF0BB0" w:rsidRPr="00404154" w:rsidRDefault="00BF0BB0" w:rsidP="00BF0BB0">
      <w:pPr>
        <w:jc w:val="center"/>
        <w:rPr>
          <w:b/>
          <w:bCs/>
          <w:sz w:val="28"/>
          <w:szCs w:val="28"/>
        </w:rPr>
      </w:pPr>
      <w:r w:rsidRPr="00404154">
        <w:rPr>
          <w:b/>
          <w:bCs/>
          <w:sz w:val="28"/>
          <w:szCs w:val="28"/>
        </w:rPr>
        <w:t>на которые запрещается возвращать животных без владельцев</w:t>
      </w:r>
    </w:p>
    <w:p w:rsidR="00BF0BB0" w:rsidRDefault="00BF0BB0" w:rsidP="00BF0BB0">
      <w:pPr>
        <w:rPr>
          <w:bCs/>
          <w:sz w:val="28"/>
          <w:szCs w:val="28"/>
        </w:rPr>
      </w:pPr>
    </w:p>
    <w:p w:rsidR="00BF0BB0" w:rsidRPr="00404154" w:rsidRDefault="00BF0BB0" w:rsidP="00404154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04154">
        <w:rPr>
          <w:bCs/>
          <w:sz w:val="28"/>
          <w:szCs w:val="28"/>
        </w:rPr>
        <w:t>территории детских, образовательных и медицинских учреждений;</w:t>
      </w:r>
    </w:p>
    <w:p w:rsidR="00BF0BB0" w:rsidRPr="00404154" w:rsidRDefault="00BF0BB0" w:rsidP="00404154">
      <w:pPr>
        <w:spacing w:line="360" w:lineRule="auto"/>
        <w:rPr>
          <w:bCs/>
          <w:sz w:val="28"/>
          <w:szCs w:val="28"/>
        </w:rPr>
      </w:pPr>
      <w:r w:rsidRPr="00404154">
        <w:rPr>
          <w:bCs/>
          <w:sz w:val="28"/>
          <w:szCs w:val="28"/>
        </w:rPr>
        <w:t>- детские игровые площадки;</w:t>
      </w:r>
    </w:p>
    <w:p w:rsidR="00BF0BB0" w:rsidRPr="00404154" w:rsidRDefault="00BF0BB0" w:rsidP="00404154">
      <w:pPr>
        <w:spacing w:line="360" w:lineRule="auto"/>
        <w:rPr>
          <w:bCs/>
          <w:sz w:val="28"/>
          <w:szCs w:val="28"/>
        </w:rPr>
      </w:pPr>
      <w:r w:rsidRPr="00404154">
        <w:rPr>
          <w:bCs/>
          <w:sz w:val="28"/>
          <w:szCs w:val="28"/>
        </w:rPr>
        <w:t>- территории объектов культуры, искусства и спорта;</w:t>
      </w:r>
    </w:p>
    <w:p w:rsidR="00404154" w:rsidRDefault="00BF0BB0" w:rsidP="00404154">
      <w:pPr>
        <w:spacing w:line="360" w:lineRule="auto"/>
        <w:rPr>
          <w:bCs/>
          <w:sz w:val="28"/>
          <w:szCs w:val="28"/>
        </w:rPr>
      </w:pPr>
      <w:r w:rsidRPr="00404154">
        <w:rPr>
          <w:bCs/>
          <w:sz w:val="28"/>
          <w:szCs w:val="28"/>
        </w:rPr>
        <w:t>- места масс</w:t>
      </w:r>
      <w:r w:rsidR="00404154">
        <w:rPr>
          <w:bCs/>
          <w:sz w:val="28"/>
          <w:szCs w:val="28"/>
        </w:rPr>
        <w:t>ового отдыха;</w:t>
      </w:r>
    </w:p>
    <w:p w:rsidR="00404154" w:rsidRPr="00E82C76" w:rsidRDefault="00404154" w:rsidP="00404154">
      <w:pPr>
        <w:spacing w:line="360" w:lineRule="auto"/>
        <w:rPr>
          <w:sz w:val="28"/>
          <w:szCs w:val="28"/>
        </w:rPr>
      </w:pPr>
      <w:r w:rsidRPr="00E82C76">
        <w:rPr>
          <w:bCs/>
          <w:sz w:val="28"/>
          <w:szCs w:val="28"/>
        </w:rPr>
        <w:t xml:space="preserve">- </w:t>
      </w:r>
      <w:r w:rsidRPr="00E82C76">
        <w:rPr>
          <w:sz w:val="28"/>
          <w:szCs w:val="28"/>
        </w:rPr>
        <w:t>общественные территории (парки, скверы, площади);</w:t>
      </w:r>
    </w:p>
    <w:p w:rsidR="00404154" w:rsidRPr="00E82C76" w:rsidRDefault="00404154" w:rsidP="00404154">
      <w:pPr>
        <w:spacing w:line="360" w:lineRule="auto"/>
        <w:rPr>
          <w:sz w:val="28"/>
          <w:szCs w:val="28"/>
        </w:rPr>
      </w:pPr>
      <w:r w:rsidRPr="00E82C76">
        <w:rPr>
          <w:sz w:val="28"/>
          <w:szCs w:val="28"/>
        </w:rPr>
        <w:t>- территории торгово-развлекательных центров;</w:t>
      </w:r>
    </w:p>
    <w:p w:rsidR="00404154" w:rsidRPr="00E82C76" w:rsidRDefault="00404154" w:rsidP="00404154">
      <w:pPr>
        <w:spacing w:line="360" w:lineRule="auto"/>
        <w:rPr>
          <w:sz w:val="28"/>
          <w:szCs w:val="28"/>
        </w:rPr>
      </w:pPr>
      <w:r w:rsidRPr="00E82C76">
        <w:rPr>
          <w:sz w:val="28"/>
          <w:szCs w:val="28"/>
        </w:rPr>
        <w:t>- придомовые территории жилых домов;</w:t>
      </w:r>
    </w:p>
    <w:p w:rsidR="00404154" w:rsidRPr="00E82C76" w:rsidRDefault="00404154" w:rsidP="00404154">
      <w:pPr>
        <w:spacing w:line="360" w:lineRule="auto"/>
        <w:rPr>
          <w:sz w:val="28"/>
          <w:szCs w:val="28"/>
        </w:rPr>
      </w:pPr>
      <w:r w:rsidRPr="00E82C76">
        <w:rPr>
          <w:sz w:val="28"/>
          <w:szCs w:val="28"/>
        </w:rPr>
        <w:t>- территории розничных рынков;</w:t>
      </w:r>
    </w:p>
    <w:p w:rsidR="00404154" w:rsidRPr="00E82C76" w:rsidRDefault="00404154" w:rsidP="00404154">
      <w:pPr>
        <w:spacing w:line="360" w:lineRule="auto"/>
        <w:rPr>
          <w:bCs/>
          <w:sz w:val="28"/>
          <w:szCs w:val="28"/>
        </w:rPr>
      </w:pPr>
      <w:r w:rsidRPr="00E82C76">
        <w:rPr>
          <w:sz w:val="28"/>
          <w:szCs w:val="28"/>
        </w:rPr>
        <w:t>- территории организаций общественного питания.</w:t>
      </w:r>
    </w:p>
    <w:p w:rsidR="00BF0BB0" w:rsidRDefault="00BF0BB0" w:rsidP="00BF0BB0">
      <w:pPr>
        <w:rPr>
          <w:bCs/>
          <w:sz w:val="28"/>
          <w:szCs w:val="28"/>
        </w:rPr>
      </w:pPr>
    </w:p>
    <w:p w:rsidR="00BF0BB0" w:rsidRPr="00A936AD" w:rsidRDefault="00BF0BB0" w:rsidP="00BF0BB0">
      <w:pPr>
        <w:rPr>
          <w:sz w:val="28"/>
          <w:szCs w:val="28"/>
        </w:rPr>
      </w:pPr>
    </w:p>
    <w:sectPr w:rsidR="00BF0BB0" w:rsidRPr="00A936AD" w:rsidSect="00CD37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248F"/>
    <w:multiLevelType w:val="hybridMultilevel"/>
    <w:tmpl w:val="E6E8E9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3E"/>
    <w:rsid w:val="00030A9C"/>
    <w:rsid w:val="0004713E"/>
    <w:rsid w:val="000B2168"/>
    <w:rsid w:val="001A16F6"/>
    <w:rsid w:val="00233E00"/>
    <w:rsid w:val="00304391"/>
    <w:rsid w:val="003250A3"/>
    <w:rsid w:val="00381FE2"/>
    <w:rsid w:val="003B5D85"/>
    <w:rsid w:val="00404154"/>
    <w:rsid w:val="00432D0F"/>
    <w:rsid w:val="004743CF"/>
    <w:rsid w:val="005232A6"/>
    <w:rsid w:val="00744052"/>
    <w:rsid w:val="00776F7B"/>
    <w:rsid w:val="0078498A"/>
    <w:rsid w:val="00796463"/>
    <w:rsid w:val="007E701A"/>
    <w:rsid w:val="00830286"/>
    <w:rsid w:val="0085704D"/>
    <w:rsid w:val="00860DED"/>
    <w:rsid w:val="0087597F"/>
    <w:rsid w:val="00A126A3"/>
    <w:rsid w:val="00A211A1"/>
    <w:rsid w:val="00A55218"/>
    <w:rsid w:val="00A65B8A"/>
    <w:rsid w:val="00A9093E"/>
    <w:rsid w:val="00A936AD"/>
    <w:rsid w:val="00AB3265"/>
    <w:rsid w:val="00B53DEC"/>
    <w:rsid w:val="00B6075A"/>
    <w:rsid w:val="00B6252B"/>
    <w:rsid w:val="00BF0BB0"/>
    <w:rsid w:val="00C100AA"/>
    <w:rsid w:val="00C57CA0"/>
    <w:rsid w:val="00C87210"/>
    <w:rsid w:val="00D6642A"/>
    <w:rsid w:val="00DA1EB2"/>
    <w:rsid w:val="00DB4E9A"/>
    <w:rsid w:val="00DD1F74"/>
    <w:rsid w:val="00E41A19"/>
    <w:rsid w:val="00E82C76"/>
    <w:rsid w:val="00E9172F"/>
    <w:rsid w:val="00ED7582"/>
    <w:rsid w:val="00EE39E5"/>
    <w:rsid w:val="00F9533F"/>
    <w:rsid w:val="00FA6545"/>
    <w:rsid w:val="00FC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8810"/>
  <w15:docId w15:val="{DA0E66C8-5EEE-499E-9C18-82EB148C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26A3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12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caption"/>
    <w:basedOn w:val="a"/>
    <w:next w:val="a"/>
    <w:qFormat/>
    <w:rsid w:val="00A126A3"/>
    <w:pPr>
      <w:jc w:val="center"/>
    </w:pPr>
    <w:rPr>
      <w:b/>
      <w:sz w:val="36"/>
      <w:szCs w:val="20"/>
    </w:rPr>
  </w:style>
  <w:style w:type="character" w:styleId="a5">
    <w:name w:val="Hyperlink"/>
    <w:unhideWhenUsed/>
    <w:rsid w:val="00C57CA0"/>
    <w:rPr>
      <w:color w:val="0000FF"/>
      <w:u w:val="single"/>
    </w:rPr>
  </w:style>
  <w:style w:type="character" w:customStyle="1" w:styleId="a6">
    <w:name w:val="Цветовое выделение"/>
    <w:uiPriority w:val="99"/>
    <w:rsid w:val="00C57CA0"/>
    <w:rPr>
      <w:b/>
      <w:bCs/>
      <w:color w:val="26282F"/>
    </w:rPr>
  </w:style>
  <w:style w:type="paragraph" w:styleId="a7">
    <w:name w:val="Normal (Web)"/>
    <w:basedOn w:val="a"/>
    <w:uiPriority w:val="99"/>
    <w:semiHidden/>
    <w:unhideWhenUsed/>
    <w:rsid w:val="00C57CA0"/>
    <w:pPr>
      <w:spacing w:before="100" w:beforeAutospacing="1" w:after="100" w:afterAutospacing="1"/>
    </w:pPr>
  </w:style>
  <w:style w:type="paragraph" w:customStyle="1" w:styleId="ConsPlusNormal">
    <w:name w:val="ConsPlusNormal"/>
    <w:rsid w:val="00C57C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7C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7C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ПенечейвунаЕлена</dc:creator>
  <cp:keywords/>
  <dc:description/>
  <cp:lastModifiedBy>Пользователь</cp:lastModifiedBy>
  <cp:revision>29</cp:revision>
  <cp:lastPrinted>2023-03-30T05:41:00Z</cp:lastPrinted>
  <dcterms:created xsi:type="dcterms:W3CDTF">2021-06-17T04:24:00Z</dcterms:created>
  <dcterms:modified xsi:type="dcterms:W3CDTF">2023-03-30T05:41:00Z</dcterms:modified>
</cp:coreProperties>
</file>